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450A" w14:textId="30813EFC" w:rsidR="00C27844" w:rsidRDefault="00E46186" w:rsidP="00DB1929">
      <w:pPr>
        <w:jc w:val="center"/>
        <w:rPr>
          <w:b/>
          <w:sz w:val="28"/>
        </w:rPr>
      </w:pPr>
      <w:r w:rsidRPr="00DB1929">
        <w:rPr>
          <w:b/>
          <w:sz w:val="28"/>
        </w:rPr>
        <w:t>CD UNSS du 15/11/2018</w:t>
      </w:r>
    </w:p>
    <w:p w14:paraId="695A0AF5" w14:textId="77777777" w:rsidR="00F67771" w:rsidRPr="00DB1929" w:rsidRDefault="00F67771" w:rsidP="00DB1929">
      <w:pPr>
        <w:jc w:val="center"/>
        <w:rPr>
          <w:b/>
          <w:sz w:val="28"/>
        </w:rPr>
      </w:pPr>
    </w:p>
    <w:p w14:paraId="0A5E9CB1" w14:textId="77777777" w:rsidR="00E46186" w:rsidRPr="00F67771" w:rsidRDefault="00E46186" w:rsidP="00DB1929">
      <w:pPr>
        <w:pStyle w:val="Paragraphedeliste"/>
        <w:numPr>
          <w:ilvl w:val="0"/>
          <w:numId w:val="1"/>
        </w:numPr>
        <w:rPr>
          <w:b/>
        </w:rPr>
      </w:pPr>
      <w:r w:rsidRPr="00F67771">
        <w:rPr>
          <w:b/>
        </w:rPr>
        <w:t>Intervention de Mme Laporte (IA DASEN) :</w:t>
      </w:r>
    </w:p>
    <w:p w14:paraId="3AE7F98C" w14:textId="6A5FDC7F" w:rsidR="00E46186" w:rsidRDefault="00E46186">
      <w:r>
        <w:t>Pour proposer de réunir le CD 3 fois par en ajoutant une date en février pour préparer le budget.</w:t>
      </w:r>
    </w:p>
    <w:p w14:paraId="55981B33" w14:textId="7A9AE49A" w:rsidR="00E46186" w:rsidRDefault="00E46186">
      <w:r>
        <w:t xml:space="preserve">Pour remercier le travail de C. </w:t>
      </w:r>
      <w:proofErr w:type="spellStart"/>
      <w:r>
        <w:t>Nozeran</w:t>
      </w:r>
      <w:proofErr w:type="spellEnd"/>
      <w:r>
        <w:t xml:space="preserve"> depuis des années et le regret de ne pas avoir été présente en début d’année pendant les journées du sport scolaire pour le faire.</w:t>
      </w:r>
    </w:p>
    <w:p w14:paraId="610A0DBF" w14:textId="77777777" w:rsidR="00DB1929" w:rsidRPr="00F67771" w:rsidRDefault="00E46186" w:rsidP="00DB1929">
      <w:pPr>
        <w:pStyle w:val="Paragraphedeliste"/>
        <w:numPr>
          <w:ilvl w:val="0"/>
          <w:numId w:val="1"/>
        </w:numPr>
        <w:rPr>
          <w:b/>
        </w:rPr>
      </w:pPr>
      <w:r w:rsidRPr="00F67771">
        <w:rPr>
          <w:b/>
        </w:rPr>
        <w:t>Déclaration liminaire du SNEP</w:t>
      </w:r>
      <w:r w:rsidR="00DB1929" w:rsidRPr="00F67771">
        <w:rPr>
          <w:b/>
        </w:rPr>
        <w:t> :</w:t>
      </w:r>
    </w:p>
    <w:p w14:paraId="2340DA70" w14:textId="089ECD7D" w:rsidR="00E46186" w:rsidRDefault="00EE5F54" w:rsidP="00DB1929">
      <w:r>
        <w:t>A lire en pièce jointe.</w:t>
      </w:r>
    </w:p>
    <w:p w14:paraId="7FCC1098" w14:textId="77777777" w:rsidR="00EE5F54" w:rsidRDefault="00E46186" w:rsidP="00EE5F54">
      <w:r>
        <w:t>Questionnement sur l’absence d</w:t>
      </w:r>
      <w:r w:rsidR="00EE5F54">
        <w:t>’un</w:t>
      </w:r>
      <w:r>
        <w:t xml:space="preserve"> représentant Se-</w:t>
      </w:r>
      <w:proofErr w:type="spellStart"/>
      <w:r>
        <w:t>Unsa</w:t>
      </w:r>
      <w:proofErr w:type="spellEnd"/>
      <w:r>
        <w:t xml:space="preserve">, </w:t>
      </w:r>
      <w:r w:rsidR="00EE5F54">
        <w:t>le SNEP-FSU s’étonne de l’absence du second syndicat représentatif et souhaite qu’il soit convoqué comme lors de chaque instance.</w:t>
      </w:r>
    </w:p>
    <w:p w14:paraId="408328FB" w14:textId="598FE188" w:rsidR="00E46186" w:rsidRDefault="00E46186" w:rsidP="00EE5F54">
      <w:pPr>
        <w:pStyle w:val="Paragraphedeliste"/>
        <w:numPr>
          <w:ilvl w:val="0"/>
          <w:numId w:val="1"/>
        </w:numPr>
      </w:pPr>
      <w:r w:rsidRPr="00EE5F54">
        <w:rPr>
          <w:b/>
        </w:rPr>
        <w:t>Appel à candidature pour la rédaction du PDDSS</w:t>
      </w:r>
      <w:r>
        <w:t xml:space="preserve"> (plan départemental de développement du sport scolaire). Construction autour des 3axes Accessibilité, Innovation, Responsabilité.</w:t>
      </w:r>
    </w:p>
    <w:p w14:paraId="369AD160" w14:textId="77777777" w:rsidR="00DB1929" w:rsidRDefault="00DB1929" w:rsidP="00DB1929">
      <w:pPr>
        <w:pStyle w:val="Paragraphedeliste"/>
      </w:pPr>
    </w:p>
    <w:p w14:paraId="3F647DCC" w14:textId="1B2FF0D7" w:rsidR="00F67771" w:rsidRDefault="00E46186" w:rsidP="00F67771">
      <w:pPr>
        <w:pStyle w:val="Paragraphedeliste"/>
        <w:numPr>
          <w:ilvl w:val="0"/>
          <w:numId w:val="1"/>
        </w:numPr>
      </w:pPr>
      <w:r w:rsidRPr="00F67771">
        <w:rPr>
          <w:b/>
        </w:rPr>
        <w:t>Présentation de la nouvelle équipe</w:t>
      </w:r>
      <w:r>
        <w:t xml:space="preserve"> du service départementale composée </w:t>
      </w:r>
      <w:r w:rsidR="00F67771">
        <w:t>de :</w:t>
      </w:r>
    </w:p>
    <w:p w14:paraId="34368D0F" w14:textId="1937344F" w:rsidR="00DB1929" w:rsidRDefault="00E46186" w:rsidP="00F67771">
      <w:pPr>
        <w:pStyle w:val="Paragraphedeliste"/>
      </w:pPr>
      <w:r>
        <w:t xml:space="preserve">S </w:t>
      </w:r>
      <w:proofErr w:type="spellStart"/>
      <w:r>
        <w:t>Jobart</w:t>
      </w:r>
      <w:proofErr w:type="spellEnd"/>
      <w:r>
        <w:t xml:space="preserve">, </w:t>
      </w:r>
      <w:proofErr w:type="spellStart"/>
      <w:proofErr w:type="gramStart"/>
      <w:r>
        <w:t>G.Janson</w:t>
      </w:r>
      <w:proofErr w:type="spellEnd"/>
      <w:proofErr w:type="gramEnd"/>
      <w:r>
        <w:t xml:space="preserve"> et C. </w:t>
      </w:r>
      <w:proofErr w:type="spellStart"/>
      <w:r>
        <w:t>Pallares</w:t>
      </w:r>
      <w:proofErr w:type="spellEnd"/>
      <w:r>
        <w:t>.</w:t>
      </w:r>
    </w:p>
    <w:p w14:paraId="4C860D4E" w14:textId="77777777" w:rsidR="00F67771" w:rsidRDefault="00F67771" w:rsidP="00F67771">
      <w:pPr>
        <w:pStyle w:val="Paragraphedeliste"/>
      </w:pPr>
    </w:p>
    <w:p w14:paraId="2F9598F7" w14:textId="76FD5DCB" w:rsidR="00F67771" w:rsidRDefault="00E46186" w:rsidP="00F67771">
      <w:pPr>
        <w:pStyle w:val="Paragraphedeliste"/>
        <w:numPr>
          <w:ilvl w:val="0"/>
          <w:numId w:val="1"/>
        </w:numPr>
      </w:pPr>
      <w:r w:rsidRPr="00F67771">
        <w:rPr>
          <w:b/>
        </w:rPr>
        <w:t>Questionnement autour de l’avenir des options EPS</w:t>
      </w:r>
      <w:r>
        <w:t xml:space="preserve"> </w:t>
      </w:r>
      <w:r w:rsidR="00EE5F54">
        <w:t>dans la réforme</w:t>
      </w:r>
      <w:r>
        <w:t xml:space="preserve"> du lycée</w:t>
      </w:r>
      <w:r w:rsidR="00EE5F54">
        <w:t xml:space="preserve">. L’avenir des enseignements d’exploration étant scellé, l’EPS et le sport scolaire vont-ils encore rester une discipline qui pourra bénéficier des marges horaires au sein des équipes </w:t>
      </w:r>
      <w:proofErr w:type="spellStart"/>
      <w:r w:rsidR="00EE5F54">
        <w:t>pluri-disciplinaires</w:t>
      </w:r>
      <w:proofErr w:type="spellEnd"/>
      <w:r w:rsidR="00EE5F54">
        <w:t xml:space="preserve"> des lycées. Les enseignants sont très inquiets car les marges s’annoncent d’</w:t>
      </w:r>
      <w:proofErr w:type="spellStart"/>
      <w:r w:rsidR="00EE5F54">
        <w:t>ors</w:t>
      </w:r>
      <w:proofErr w:type="spellEnd"/>
      <w:r w:rsidR="00EE5F54">
        <w:t xml:space="preserve">-et déjà insuffisante pour assurer les dédoublements, les soutiens et les options existantes. La création de nouvelles options </w:t>
      </w:r>
      <w:r w:rsidR="003F1C38">
        <w:t xml:space="preserve">EPS </w:t>
      </w:r>
      <w:r w:rsidR="00EE5F54">
        <w:t xml:space="preserve">dans de nouveaux lycées </w:t>
      </w:r>
      <w:r w:rsidR="003F1C38">
        <w:t xml:space="preserve">est de plus en plus incertaine… </w:t>
      </w:r>
      <w:r>
        <w:t>Mme Laporte reste en attente de nouvelles directive</w:t>
      </w:r>
      <w:r w:rsidR="003F1C38">
        <w:t>s et préfère de pas s’engager dans cette discussion.</w:t>
      </w:r>
    </w:p>
    <w:p w14:paraId="33C88B52" w14:textId="77777777" w:rsidR="00F67771" w:rsidRDefault="00F67771" w:rsidP="00F67771">
      <w:pPr>
        <w:pStyle w:val="Paragraphedeliste"/>
      </w:pPr>
    </w:p>
    <w:p w14:paraId="75D6DACC" w14:textId="27192423" w:rsidR="00F67771" w:rsidRDefault="00E46186" w:rsidP="00F67771">
      <w:pPr>
        <w:pStyle w:val="Paragraphedeliste"/>
        <w:numPr>
          <w:ilvl w:val="0"/>
          <w:numId w:val="1"/>
        </w:numPr>
      </w:pPr>
      <w:r w:rsidRPr="00F67771">
        <w:rPr>
          <w:b/>
        </w:rPr>
        <w:t>Budget prévisionnel</w:t>
      </w:r>
      <w:r>
        <w:t xml:space="preserve"> : </w:t>
      </w:r>
      <w:r w:rsidR="00DB1929">
        <w:t>diminution des charges de fonctionnement (pas de loyer ni de frais de déménagement cette année).</w:t>
      </w:r>
    </w:p>
    <w:p w14:paraId="61B84909" w14:textId="77777777" w:rsidR="00F67771" w:rsidRDefault="00F67771" w:rsidP="00F67771">
      <w:pPr>
        <w:pStyle w:val="Paragraphedeliste"/>
      </w:pPr>
    </w:p>
    <w:p w14:paraId="0C102F3F" w14:textId="14D6148C" w:rsidR="00F67771" w:rsidRPr="00F67771" w:rsidRDefault="00DB1929" w:rsidP="00F67771">
      <w:pPr>
        <w:pStyle w:val="Paragraphedeliste"/>
        <w:numPr>
          <w:ilvl w:val="0"/>
          <w:numId w:val="1"/>
        </w:numPr>
        <w:rPr>
          <w:b/>
        </w:rPr>
      </w:pPr>
      <w:r>
        <w:t xml:space="preserve">Reliquat sur l’enveloppe transport : il y aura </w:t>
      </w:r>
      <w:r w:rsidRPr="00F67771">
        <w:rPr>
          <w:b/>
        </w:rPr>
        <w:t>la possibilité de rembourser les déplacements académiques de l’année passée.</w:t>
      </w:r>
    </w:p>
    <w:p w14:paraId="11267982" w14:textId="77777777" w:rsidR="00F67771" w:rsidRDefault="00F67771" w:rsidP="00F67771">
      <w:pPr>
        <w:pStyle w:val="Paragraphedeliste"/>
      </w:pPr>
    </w:p>
    <w:p w14:paraId="618814FD" w14:textId="01D94B16" w:rsidR="00F67771" w:rsidRDefault="00DB1929" w:rsidP="00F67771">
      <w:pPr>
        <w:pStyle w:val="Paragraphedeliste"/>
        <w:numPr>
          <w:ilvl w:val="0"/>
          <w:numId w:val="1"/>
        </w:numPr>
      </w:pPr>
      <w:r>
        <w:t xml:space="preserve">Inquiétude de la part des chefs d’établissement : </w:t>
      </w:r>
      <w:r w:rsidRPr="00F67771">
        <w:rPr>
          <w:b/>
        </w:rPr>
        <w:t>l’utilisation des installations sportives à Toulouse va-t-elle devenir payantes pour les AS ?</w:t>
      </w:r>
      <w:r>
        <w:t xml:space="preserve"> </w:t>
      </w:r>
      <w:r w:rsidR="003F1C38">
        <w:t>U</w:t>
      </w:r>
      <w:r>
        <w:t>ne réponse va être demander rapidement à la mairie</w:t>
      </w:r>
      <w:r w:rsidR="003F1C38">
        <w:t>, car si les AS venaient à payer l’utilisation des installations municipales comme toutes les associations toulousaines, ce serait la fin programmées des AS à Toulouse.</w:t>
      </w:r>
      <w:bookmarkStart w:id="0" w:name="_GoBack"/>
      <w:bookmarkEnd w:id="0"/>
    </w:p>
    <w:p w14:paraId="392F2AC2" w14:textId="77777777" w:rsidR="00F67771" w:rsidRDefault="00F67771" w:rsidP="00F67771">
      <w:pPr>
        <w:pStyle w:val="Paragraphedeliste"/>
      </w:pPr>
    </w:p>
    <w:p w14:paraId="1DC4BE9E" w14:textId="6DB0B7C9" w:rsidR="00F67771" w:rsidRDefault="00DB1929" w:rsidP="00F67771">
      <w:pPr>
        <w:pStyle w:val="Paragraphedeliste"/>
        <w:numPr>
          <w:ilvl w:val="0"/>
          <w:numId w:val="1"/>
        </w:numPr>
      </w:pPr>
      <w:r>
        <w:t xml:space="preserve">Information sur la </w:t>
      </w:r>
      <w:r w:rsidRPr="00F67771">
        <w:rPr>
          <w:b/>
        </w:rPr>
        <w:t>probable réquisition de davantage de gymnase cet hiver</w:t>
      </w:r>
      <w:r>
        <w:t xml:space="preserve"> pour de l’accueil d’urgence.</w:t>
      </w:r>
    </w:p>
    <w:p w14:paraId="798927B2" w14:textId="77777777" w:rsidR="00F67771" w:rsidRDefault="00F67771" w:rsidP="00F67771">
      <w:pPr>
        <w:pStyle w:val="Paragraphedeliste"/>
      </w:pPr>
    </w:p>
    <w:p w14:paraId="7F7865D6" w14:textId="0EE72CA8" w:rsidR="00DB1929" w:rsidRDefault="00DB1929" w:rsidP="00F67771">
      <w:pPr>
        <w:pStyle w:val="Paragraphedeliste"/>
        <w:numPr>
          <w:ilvl w:val="0"/>
          <w:numId w:val="1"/>
        </w:numPr>
      </w:pPr>
      <w:r>
        <w:t xml:space="preserve">Présentation du </w:t>
      </w:r>
      <w:r w:rsidRPr="00F67771">
        <w:rPr>
          <w:b/>
        </w:rPr>
        <w:t>cross départemental</w:t>
      </w:r>
      <w:r>
        <w:t xml:space="preserve"> à Mondonville le 21/11 prochain</w:t>
      </w:r>
    </w:p>
    <w:p w14:paraId="52C89B7A" w14:textId="77777777" w:rsidR="00F67771" w:rsidRDefault="00F67771" w:rsidP="00F67771">
      <w:pPr>
        <w:pStyle w:val="Paragraphedeliste"/>
      </w:pPr>
    </w:p>
    <w:p w14:paraId="5658F449" w14:textId="6FF7C7B7" w:rsidR="00F67771" w:rsidRDefault="00DB1929" w:rsidP="00F67771">
      <w:pPr>
        <w:pStyle w:val="Paragraphedeliste"/>
        <w:numPr>
          <w:ilvl w:val="0"/>
          <w:numId w:val="1"/>
        </w:numPr>
      </w:pPr>
      <w:r w:rsidRPr="00F67771">
        <w:rPr>
          <w:b/>
        </w:rPr>
        <w:t>USEP :</w:t>
      </w:r>
      <w:r>
        <w:t xml:space="preserve"> présentation des projets et notamment d’une formation pour l’EPS au cycle 3.</w:t>
      </w:r>
    </w:p>
    <w:p w14:paraId="2129A984" w14:textId="77777777" w:rsidR="00F67771" w:rsidRDefault="00F67771" w:rsidP="00F67771">
      <w:pPr>
        <w:pStyle w:val="Paragraphedeliste"/>
      </w:pPr>
    </w:p>
    <w:p w14:paraId="2D2A76EC" w14:textId="11561153" w:rsidR="00DB1929" w:rsidRDefault="00DB1929" w:rsidP="00F67771">
      <w:pPr>
        <w:pStyle w:val="Paragraphedeliste"/>
        <w:numPr>
          <w:ilvl w:val="0"/>
          <w:numId w:val="1"/>
        </w:numPr>
      </w:pPr>
      <w:r w:rsidRPr="00F67771">
        <w:rPr>
          <w:b/>
        </w:rPr>
        <w:t>Sport partagé :</w:t>
      </w:r>
      <w:r>
        <w:t xml:space="preserve"> les actions pour cette année, la journée bandeau (non-voyant), le tennis de table, le Basket fauteuil, la journée CO/tir à l’arc et la journée Pétanque/chorégraphie.</w:t>
      </w:r>
    </w:p>
    <w:p w14:paraId="54A006C1" w14:textId="77777777" w:rsidR="00F67771" w:rsidRDefault="00F67771" w:rsidP="00F67771">
      <w:pPr>
        <w:pStyle w:val="Paragraphedeliste"/>
      </w:pPr>
    </w:p>
    <w:p w14:paraId="7CD84A4A" w14:textId="6EB68CF1" w:rsidR="00F67771" w:rsidRDefault="00DB1929" w:rsidP="00F67771">
      <w:pPr>
        <w:pStyle w:val="Paragraphedeliste"/>
        <w:numPr>
          <w:ilvl w:val="0"/>
          <w:numId w:val="1"/>
        </w:numPr>
      </w:pPr>
      <w:r>
        <w:lastRenderedPageBreak/>
        <w:t xml:space="preserve">Organisation du </w:t>
      </w:r>
      <w:r w:rsidRPr="00F67771">
        <w:rPr>
          <w:b/>
        </w:rPr>
        <w:t>championnat de France de Volley minimes filles excellence</w:t>
      </w:r>
      <w:r>
        <w:t xml:space="preserve"> (200 personnes à accueillir).</w:t>
      </w:r>
    </w:p>
    <w:p w14:paraId="3AA23BAE" w14:textId="77777777" w:rsidR="00F67771" w:rsidRDefault="00F67771" w:rsidP="00F67771">
      <w:pPr>
        <w:pStyle w:val="Paragraphedeliste"/>
      </w:pPr>
    </w:p>
    <w:p w14:paraId="03FDAAFB" w14:textId="468E53D9" w:rsidR="00DB1929" w:rsidRDefault="00DB1929" w:rsidP="00F67771">
      <w:pPr>
        <w:pStyle w:val="Paragraphedeliste"/>
        <w:numPr>
          <w:ilvl w:val="0"/>
          <w:numId w:val="1"/>
        </w:numPr>
      </w:pPr>
      <w:r w:rsidRPr="00F67771">
        <w:rPr>
          <w:b/>
        </w:rPr>
        <w:t>Conclusion</w:t>
      </w:r>
      <w:r>
        <w:t xml:space="preserve"> de Mme Laporte qui remercie la nouvelle équipe pour son adaptation.</w:t>
      </w:r>
    </w:p>
    <w:p w14:paraId="5E8BA1FB" w14:textId="77777777" w:rsidR="00E46186" w:rsidRDefault="00E46186"/>
    <w:sectPr w:rsidR="00E46186" w:rsidSect="00F6777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245BB"/>
    <w:multiLevelType w:val="hybridMultilevel"/>
    <w:tmpl w:val="A5486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30"/>
    <w:rsid w:val="000C37E2"/>
    <w:rsid w:val="003F1C38"/>
    <w:rsid w:val="00835830"/>
    <w:rsid w:val="009E4829"/>
    <w:rsid w:val="00DB1929"/>
    <w:rsid w:val="00E46186"/>
    <w:rsid w:val="00EE5F54"/>
    <w:rsid w:val="00F6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34C2"/>
  <w15:chartTrackingRefBased/>
  <w15:docId w15:val="{2155EF04-1F6A-4E9E-A723-B7FCFC68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SNEP</cp:lastModifiedBy>
  <cp:revision>2</cp:revision>
  <dcterms:created xsi:type="dcterms:W3CDTF">2018-11-22T08:21:00Z</dcterms:created>
  <dcterms:modified xsi:type="dcterms:W3CDTF">2018-11-22T08:21:00Z</dcterms:modified>
</cp:coreProperties>
</file>